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BAD8D" w14:textId="17D767FB" w:rsidR="00A52FD4" w:rsidRDefault="00000000" w:rsidP="008A3588">
      <w:pPr>
        <w:pStyle w:val="myStyle"/>
        <w:spacing w:after="0" w:line="240" w:lineRule="auto"/>
        <w:ind w:right="480"/>
      </w:pPr>
      <w:r>
        <w:rPr>
          <w:color w:val="000000"/>
          <w:sz w:val="36"/>
          <w:szCs w:val="36"/>
        </w:rPr>
        <w:br/>
        <w:t>P</w:t>
      </w:r>
      <w:r w:rsidR="008A3588">
        <w:rPr>
          <w:color w:val="000000"/>
          <w:sz w:val="36"/>
          <w:szCs w:val="36"/>
        </w:rPr>
        <w:t>RO</w:t>
      </w:r>
      <w:r>
        <w:rPr>
          <w:color w:val="000000"/>
          <w:sz w:val="36"/>
          <w:szCs w:val="36"/>
        </w:rPr>
        <w:t>TOKÓŁ</w:t>
      </w:r>
    </w:p>
    <w:p w14:paraId="0B3DC29B" w14:textId="77777777" w:rsidR="00A52FD4" w:rsidRDefault="00000000" w:rsidP="008A3588">
      <w:pPr>
        <w:pStyle w:val="myStyle"/>
        <w:spacing w:after="0" w:line="240" w:lineRule="auto"/>
        <w:ind w:left="240" w:right="240"/>
        <w:jc w:val="left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LXV nadzwyczajna sesja Rady Miejskiej w Kamieńcu Ząbkowickim z dnia 28 </w:t>
      </w:r>
      <w:proofErr w:type="spellStart"/>
      <w:r>
        <w:rPr>
          <w:color w:val="000000"/>
          <w:sz w:val="36"/>
          <w:szCs w:val="36"/>
        </w:rPr>
        <w:t>sierpnia</w:t>
      </w:r>
      <w:proofErr w:type="spellEnd"/>
      <w:r>
        <w:rPr>
          <w:color w:val="000000"/>
          <w:sz w:val="36"/>
          <w:szCs w:val="36"/>
        </w:rPr>
        <w:t xml:space="preserve"> 2023 r.</w:t>
      </w:r>
    </w:p>
    <w:p w14:paraId="17AB7C0B" w14:textId="77777777" w:rsidR="008A3588" w:rsidRDefault="008A3588" w:rsidP="008A3588">
      <w:pPr>
        <w:pStyle w:val="myStyle"/>
        <w:spacing w:after="0" w:line="240" w:lineRule="auto"/>
        <w:ind w:left="240" w:right="240"/>
        <w:jc w:val="left"/>
      </w:pPr>
    </w:p>
    <w:p w14:paraId="5B5F799E" w14:textId="77777777" w:rsidR="00A52FD4" w:rsidRDefault="00000000" w:rsidP="008A3588">
      <w:pPr>
        <w:pStyle w:val="myStyle"/>
        <w:spacing w:after="0" w:line="240" w:lineRule="auto"/>
        <w:ind w:left="480" w:right="480"/>
      </w:pPr>
      <w:r>
        <w:rPr>
          <w:color w:val="000000"/>
          <w:sz w:val="36"/>
          <w:szCs w:val="36"/>
        </w:rPr>
        <w:t>LISTA RADNYCH OBECNYCH NA POSIEDZENIU</w:t>
      </w:r>
    </w:p>
    <w:p w14:paraId="78C97CE9" w14:textId="77777777" w:rsidR="00A52FD4" w:rsidRDefault="00A52FD4" w:rsidP="008A3588">
      <w:pPr>
        <w:pStyle w:val="myStyle"/>
        <w:spacing w:after="0" w:line="240" w:lineRule="auto"/>
        <w:ind w:left="240" w:right="240"/>
        <w:jc w:val="left"/>
      </w:pP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2271"/>
        <w:gridCol w:w="2254"/>
        <w:gridCol w:w="1155"/>
        <w:gridCol w:w="2223"/>
      </w:tblGrid>
      <w:tr w:rsidR="00A52FD4" w14:paraId="2E8132D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4C9E0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BCDAD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2502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imie</w:t>
            </w:r>
          </w:p>
        </w:tc>
        <w:tc>
          <w:tcPr>
            <w:tcW w:w="12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DD43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7B6FE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podpis</w:t>
            </w:r>
          </w:p>
        </w:tc>
      </w:tr>
      <w:tr w:rsidR="00A52FD4" w14:paraId="19850BBC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87F28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6F835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0DEB0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FE709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3327A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46F3087B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1FEB8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9ACD9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CEF5B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B687E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89DD1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76E1E84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9923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FBCC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DFD8D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8F2B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8163E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68D8FB4F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98224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68438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F3794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8117A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7425C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2DEE2B21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2DE74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0D957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2C8CF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28AE2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AEFB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39D437F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F94CA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FDACC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DB3F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1BB00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3CC81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5263FD2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438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B024C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80133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6E7A9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623A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48B6208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F2D4A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D5A3B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F6D6D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9D89E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C0C79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39EBB1D5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09F29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AC83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2EDDD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00F63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F375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2072F95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1201E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DF1C3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4A06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EF0A7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24FF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06F72E75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D38DE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F81CA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7019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A2119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8ACD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1D177FBB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BDF4E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6916D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9CFBB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7045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23A90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1898B4C9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8BDFC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14D3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15BD6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0FAAE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1D1AC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  <w:tr w:rsidR="00A52FD4" w14:paraId="3EF5406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5C45D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F0BD4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9AE52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56BD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B65C0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A52FD4" w14:paraId="262D8EC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B46A4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5F500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8F36D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38162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B6782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 </w:t>
            </w:r>
          </w:p>
        </w:tc>
      </w:tr>
    </w:tbl>
    <w:p w14:paraId="3CCA0FE7" w14:textId="77777777" w:rsidR="00A52FD4" w:rsidRDefault="00A52FD4" w:rsidP="008A3588">
      <w:pPr>
        <w:pStyle w:val="myStyle"/>
        <w:spacing w:before="240" w:after="240" w:line="240" w:lineRule="auto"/>
        <w:ind w:right="240"/>
        <w:jc w:val="left"/>
      </w:pPr>
    </w:p>
    <w:p w14:paraId="2ED0D494" w14:textId="77777777" w:rsidR="00A52FD4" w:rsidRDefault="00A52FD4">
      <w:pPr>
        <w:pStyle w:val="myStyle"/>
        <w:spacing w:after="0" w:line="240" w:lineRule="auto"/>
        <w:jc w:val="left"/>
      </w:pP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0"/>
        <w:gridCol w:w="4242"/>
      </w:tblGrid>
      <w:tr w:rsidR="00A52FD4" w14:paraId="3D52A55F" w14:textId="77777777">
        <w:tc>
          <w:tcPr>
            <w:tcW w:w="45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C780C6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obecni</w:t>
            </w:r>
          </w:p>
        </w:tc>
        <w:tc>
          <w:tcPr>
            <w:tcW w:w="45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81A98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A52FD4" w14:paraId="3BC36779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9EFFD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wszyscy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CA66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</w:tr>
      <w:tr w:rsidR="00A52FD4" w14:paraId="7935B8A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655C1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procent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8A644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100,00 %</w:t>
            </w:r>
          </w:p>
        </w:tc>
      </w:tr>
      <w:tr w:rsidR="00A52FD4" w14:paraId="5D21018D" w14:textId="77777777">
        <w:tc>
          <w:tcPr>
            <w:tcW w:w="0" w:type="auto"/>
            <w:gridSpan w:val="2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FAD09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Kworum zostało osiągnięte</w:t>
            </w:r>
          </w:p>
        </w:tc>
      </w:tr>
    </w:tbl>
    <w:p w14:paraId="5645701D" w14:textId="656B2133" w:rsidR="00A52FD4" w:rsidRDefault="00A52FD4">
      <w:pPr>
        <w:pStyle w:val="myStyle"/>
        <w:spacing w:after="0" w:line="240" w:lineRule="auto"/>
        <w:jc w:val="left"/>
      </w:pPr>
    </w:p>
    <w:p w14:paraId="40EAE5F9" w14:textId="68CB96F5" w:rsidR="00A52FD4" w:rsidRDefault="00000000">
      <w:pPr>
        <w:pStyle w:val="myStyle"/>
        <w:spacing w:before="360" w:after="360" w:line="240" w:lineRule="auto"/>
        <w:ind w:left="480" w:right="480"/>
      </w:pPr>
      <w:r>
        <w:rPr>
          <w:color w:val="000000"/>
          <w:sz w:val="36"/>
          <w:szCs w:val="36"/>
        </w:rPr>
        <w:lastRenderedPageBreak/>
        <w:t>P</w:t>
      </w:r>
      <w:r w:rsidR="008A3588">
        <w:rPr>
          <w:color w:val="000000"/>
          <w:sz w:val="36"/>
          <w:szCs w:val="36"/>
        </w:rPr>
        <w:t>OR</w:t>
      </w:r>
      <w:r>
        <w:rPr>
          <w:color w:val="000000"/>
          <w:sz w:val="36"/>
          <w:szCs w:val="36"/>
        </w:rPr>
        <w:t>ZĄDEK OBRAD</w:t>
      </w:r>
    </w:p>
    <w:p w14:paraId="0E854858" w14:textId="77777777" w:rsidR="00A52FD4" w:rsidRDefault="00000000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>1. Otwarcie Sesji Rady Miejskiej.</w:t>
      </w:r>
    </w:p>
    <w:p w14:paraId="2A350501" w14:textId="77777777" w:rsidR="00A52FD4" w:rsidRDefault="00A52FD4">
      <w:pPr>
        <w:pStyle w:val="myStyle"/>
        <w:spacing w:before="2" w:after="2" w:line="240" w:lineRule="auto"/>
        <w:ind w:left="240" w:right="240"/>
        <w:jc w:val="left"/>
      </w:pPr>
    </w:p>
    <w:p w14:paraId="4F0DB135" w14:textId="77777777" w:rsidR="00A52FD4" w:rsidRDefault="00000000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>2. Przyjęcie protokołu z Sesji Rady Miejskiej odbytej w dniu 28 czerwca 2023 roku.</w:t>
      </w:r>
    </w:p>
    <w:p w14:paraId="457A9364" w14:textId="77777777" w:rsidR="00A52FD4" w:rsidRDefault="00A52FD4" w:rsidP="008A3588">
      <w:pPr>
        <w:pStyle w:val="myStyle"/>
        <w:spacing w:before="120" w:after="120" w:line="240" w:lineRule="auto"/>
        <w:ind w:right="240"/>
        <w:jc w:val="left"/>
      </w:pP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323"/>
      </w:tblGrid>
      <w:tr w:rsidR="00A52FD4" w14:paraId="558F3918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A752B0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00CB9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Przyjęcie protokołu z Sesji Rady Miejskiej odbytej w dniu 28 czerwca 2023 roku.</w:t>
            </w:r>
          </w:p>
        </w:tc>
      </w:tr>
      <w:tr w:rsidR="00A52FD4" w14:paraId="325FEA88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8E34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7BF48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61D09998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B52BF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63696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1AA146FF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5FC715D2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82D51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AB8C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4ACFB7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0F9B56" w14:textId="77777777" w:rsidR="00A52FD4" w:rsidRDefault="00A52FD4"/>
        </w:tc>
      </w:tr>
      <w:tr w:rsidR="00A52FD4" w14:paraId="72FBF42C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9D02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75502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909A7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81DCA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2E154D81" w14:textId="28C260D4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64262E27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24B0A4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D548E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5A0E2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DE996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B0FD1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E9EC9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450D56EE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C56B2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ACA0F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A80FD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93.33 %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74FC2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FA5BD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A1B0E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366DB0DE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CCB25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E2913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E8D99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F173E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F8B8F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DCB73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3FCCC4AB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2700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3BBBE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A4CB0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0D051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89E6E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6BFCC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2DEF0FCD" w14:textId="44096CA6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2816"/>
        <w:gridCol w:w="2800"/>
        <w:gridCol w:w="2286"/>
      </w:tblGrid>
      <w:tr w:rsidR="00A52FD4" w14:paraId="0DE5DC0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73DEF9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1D053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5ED4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06FB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3200CAD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35D53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40E04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E8694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1B4A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4937B0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7394D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22F84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9C21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BC083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FC3BB9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E4523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325C6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0E8D4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4F35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23E2AF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FFD50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9CA3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4C2C6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5133D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WSTRZYMAŁA SIĘ</w:t>
            </w:r>
          </w:p>
        </w:tc>
      </w:tr>
      <w:tr w:rsidR="00A52FD4" w14:paraId="05B59A6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028B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AC15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BD5E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E5889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6BB571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F0B52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61CC2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E1656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FC28F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D8DB8E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0876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B9DD3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684B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23EED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88023A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FBE5E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B0140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FE330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F87A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FAF893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E42B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6FA1D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A1AD2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7D3D9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F20EB8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2FDC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3A15D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6461A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02EBE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CFE839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F7DE5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18F8E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11C58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D4BA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3C9954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09F5D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2A153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7D01C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BAE3F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D70B02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700D3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B719B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61960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C59EF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9F66E9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222E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57C01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70934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CE3C9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5C6BCB8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FDE14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B98B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3B24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EF3F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2E6B2261" w14:textId="77777777" w:rsidR="00A52FD4" w:rsidRDefault="00000000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>3. Podjęcie uchwaływ sprawie wprowadzenia zmian w wieloletniej prognozie finansowej Gminy Kamieniec Ząbkowicki</w:t>
      </w:r>
    </w:p>
    <w:p w14:paraId="69EFDC56" w14:textId="77777777" w:rsidR="00A52FD4" w:rsidRDefault="00A52FD4" w:rsidP="008A3588">
      <w:pPr>
        <w:pStyle w:val="myStyle"/>
        <w:spacing w:before="120" w:after="120" w:line="240" w:lineRule="auto"/>
        <w:ind w:right="240"/>
        <w:jc w:val="left"/>
      </w:pP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6325"/>
      </w:tblGrid>
      <w:tr w:rsidR="00A52FD4" w14:paraId="7213EFDF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1E4BEA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73370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uchwaływ sprawie wprowadzenia zmian w wieloletniej prognozie finansowej Gminy Kamieniec Ząbkowicki</w:t>
            </w:r>
          </w:p>
        </w:tc>
      </w:tr>
      <w:tr w:rsidR="00A52FD4" w14:paraId="2E892E81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E62B6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1C161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2609BEBB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C9DED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77692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5EE6E34C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2942"/>
        <w:gridCol w:w="1312"/>
        <w:gridCol w:w="2954"/>
      </w:tblGrid>
      <w:tr w:rsidR="00A52FD4" w14:paraId="67417565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AAAD2D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687C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8E11C6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4CCC2B" w14:textId="77777777" w:rsidR="00A52FD4" w:rsidRDefault="00A52FD4"/>
        </w:tc>
      </w:tr>
      <w:tr w:rsidR="00A52FD4" w14:paraId="5F6401D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4193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C3D62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FCB69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F6BA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bezwzględna</w:t>
            </w:r>
          </w:p>
        </w:tc>
      </w:tr>
    </w:tbl>
    <w:p w14:paraId="2B9EB7C9" w14:textId="3899E8A8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76BF95DC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2FD5C0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C079B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0A676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2CD56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045A4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07A7D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4D94E25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E50B3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EB0A6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FBD73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73.33 %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7BDD6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E9876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FBF28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33A2967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BCED2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E2525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7EED9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6E777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EA5C3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DF614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12064A0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7402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9AEC6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AEA5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AC6EF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2A84B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31A7F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0B1E9334" w14:textId="037F5265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2816"/>
        <w:gridCol w:w="2800"/>
        <w:gridCol w:w="2286"/>
      </w:tblGrid>
      <w:tr w:rsidR="00A52FD4" w14:paraId="44A386D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F01E1F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7BEA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696C9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780D5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4422322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78923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8F077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1E9A9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1CEFA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6D83B1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EBF33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DD688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FFF90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026B3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27373E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5F524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E4F3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6D5A3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2A57B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34309E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3315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C6F7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1BB40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D74A1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WSTRZYMAŁA SIĘ</w:t>
            </w:r>
          </w:p>
        </w:tc>
      </w:tr>
      <w:tr w:rsidR="00A52FD4" w14:paraId="6B9EC56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DF0AA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883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D184E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E47D1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B9D77D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08AE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22192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2C0C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E711A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2DDCA9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0AEE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6814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F29ED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C56C6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0AE96E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B2151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E0E8F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55B6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3F83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9AB399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DECA5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0569E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BDD9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3EAE2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14EC8B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CC93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423EF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76FB9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9F034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E04365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77C8B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5CB87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1DF48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3B324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 SIĘ</w:t>
            </w:r>
          </w:p>
        </w:tc>
      </w:tr>
      <w:tr w:rsidR="00A52FD4" w14:paraId="38E6F37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A5871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3B5A6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075F2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DB520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WSTRZYMAŁ SIĘ</w:t>
            </w:r>
          </w:p>
        </w:tc>
      </w:tr>
      <w:tr w:rsidR="00A52FD4" w14:paraId="569520F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161D8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7797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0DA2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32AFF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803ACE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1FAC2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1B517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12310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EED23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9F2743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0CC57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FFBB1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B889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89F11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 SIĘ</w:t>
            </w:r>
          </w:p>
        </w:tc>
      </w:tr>
    </w:tbl>
    <w:p w14:paraId="6FFFF7FC" w14:textId="4688AC9B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4. Podjęcie uchwały w sprawie wprowadzenia zmian w budżecie </w:t>
      </w:r>
      <w:proofErr w:type="spellStart"/>
      <w:r>
        <w:rPr>
          <w:color w:val="000000"/>
          <w:sz w:val="27"/>
          <w:szCs w:val="27"/>
        </w:rPr>
        <w:t>gminy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rok</w:t>
      </w:r>
      <w:proofErr w:type="spellEnd"/>
      <w:r>
        <w:rPr>
          <w:color w:val="000000"/>
          <w:sz w:val="27"/>
          <w:szCs w:val="27"/>
        </w:rPr>
        <w:t xml:space="preserve"> 2023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6325"/>
      </w:tblGrid>
      <w:tr w:rsidR="00A52FD4" w14:paraId="07FD9C88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9D984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CC12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wprowadzenia zmian w budżecie gminy na rok 2023</w:t>
            </w:r>
          </w:p>
        </w:tc>
      </w:tr>
      <w:tr w:rsidR="00A52FD4" w14:paraId="12AD9274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6ACFD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B555E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4C56C385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D8389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FEF70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37979D35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2868E178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E76D69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124A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B2721D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D076C3" w14:textId="77777777" w:rsidR="00A52FD4" w:rsidRDefault="00A52FD4"/>
        </w:tc>
      </w:tr>
      <w:tr w:rsidR="00A52FD4" w14:paraId="326F801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9E8F2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E603B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2845D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0C06D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3C637E4A" w14:textId="04528DD4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5556B4F2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FF0B8F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F4E4F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0201D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DBB4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D727C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1ED17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5E2C82A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68854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CDB4B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9A5B5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73.33 %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AF25C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48D87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A6698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31AB6C9E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9DAD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10C16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D910C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661D6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81DFB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70424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7FEBAFFF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72C68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37472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B113F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577C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5842B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05005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161F84E5" w14:textId="6E17B77C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2816"/>
        <w:gridCol w:w="2800"/>
        <w:gridCol w:w="2286"/>
      </w:tblGrid>
      <w:tr w:rsidR="00A52FD4" w14:paraId="448F13D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23A066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13922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D9BC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13040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24CA732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F8933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339D3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22F55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2BB4F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074A50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B13A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0EA61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07F9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0283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59DDCA0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ECA96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2BD1C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1B6E5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6528E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920C47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9B5DC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699E3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E6A42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344AA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WSTRZYMAŁA SIĘ</w:t>
            </w:r>
          </w:p>
        </w:tc>
      </w:tr>
      <w:tr w:rsidR="00A52FD4" w14:paraId="30464AE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1D838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4C00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ACBD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EB486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A1B825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B52A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3DD01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641EE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03428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4C3D1A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63386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771B7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6459B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D202D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F3D646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4E4A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96C7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7316B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3C1D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F6E59C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42DAC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CF6AA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3BF7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8BA60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771B8B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77EAE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7BB38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A3157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7A49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C6159B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C8659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EDA67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18434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D9DF8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 SIĘ</w:t>
            </w:r>
          </w:p>
        </w:tc>
      </w:tr>
      <w:tr w:rsidR="00A52FD4" w14:paraId="2E0136D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BB49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F1185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3F483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C1A5C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WSTRZYMAŁ SIĘ</w:t>
            </w:r>
          </w:p>
        </w:tc>
      </w:tr>
      <w:tr w:rsidR="00A52FD4" w14:paraId="0A18A63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A2438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0669D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1638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81EAC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720D84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AC6DB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FA872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1FFCD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33D93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009CF2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1669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D631B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3E142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97A10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 SIĘ</w:t>
            </w:r>
          </w:p>
        </w:tc>
      </w:tr>
    </w:tbl>
    <w:p w14:paraId="24714018" w14:textId="1EE6F61A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5. Podjęcie uchwały o zmianie uchwały w sprawie poboru opłaty </w:t>
      </w:r>
      <w:proofErr w:type="spellStart"/>
      <w:r>
        <w:rPr>
          <w:color w:val="000000"/>
          <w:sz w:val="27"/>
          <w:szCs w:val="27"/>
        </w:rPr>
        <w:t>skarbowej</w:t>
      </w:r>
      <w:proofErr w:type="spellEnd"/>
      <w:r>
        <w:rPr>
          <w:color w:val="000000"/>
          <w:sz w:val="27"/>
          <w:szCs w:val="27"/>
        </w:rPr>
        <w:t xml:space="preserve"> w </w:t>
      </w:r>
      <w:proofErr w:type="spellStart"/>
      <w:r>
        <w:rPr>
          <w:color w:val="000000"/>
          <w:sz w:val="27"/>
          <w:szCs w:val="27"/>
        </w:rPr>
        <w:t>drodze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inkasa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323"/>
      </w:tblGrid>
      <w:tr w:rsidR="00A52FD4" w14:paraId="72838EB4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7B4A47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1681E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o zmianie uchwały w sprawie poboru opłaty skarbowej w drodze inkasa</w:t>
            </w:r>
          </w:p>
        </w:tc>
      </w:tr>
      <w:tr w:rsidR="00A52FD4" w14:paraId="53DF24FB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068A4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F3751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5DD5F65D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9A8B2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D9F69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74594332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3557F21B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F73C73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AE01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790C16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D173E6" w14:textId="77777777" w:rsidR="00A52FD4" w:rsidRDefault="00A52FD4"/>
        </w:tc>
      </w:tr>
      <w:tr w:rsidR="00A52FD4" w14:paraId="275B295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EFCE7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CFE70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DF85F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22F69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74E72CFB" w14:textId="1D7C0635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489C4632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3B5A15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FAEF0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AFCAE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0731E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12DAD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62351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4F5E101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3DB75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AE7F6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59AE1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7879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E8783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57C64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6D35A1B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9B612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EBBEA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FD2B0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68DE8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2E787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CFBA9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35A615A1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89130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AB42E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32E94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2BC2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DFD7C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66B7C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5C40FA8C" w14:textId="3A06F306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0279CF4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3D8C4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FDBEF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940AA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6AA64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3DC83CD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12B13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244D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C636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2D6D5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7B2FEF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D280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A73F3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30BD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E985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2645D6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EC8C3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CD150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AD1DC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5BA8B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3C3371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5F377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DFB94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D3CB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4456D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2668C9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262D4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A4AD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A7A36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35AE2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34DC6E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2C842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D78DD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691C5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71080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F0ED78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D3E43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E694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E5963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C1921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E6191C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6EEE9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C5136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86B88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62DA6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D3833F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239DB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668EC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8080E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DEB7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761B75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2DA04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69D99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CE73E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41B8F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8FA8AE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C4709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20D3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6D5C5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7B79C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C90B1D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B0673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74568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28B0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03D86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03DCEF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04671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F2D3B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B0D3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AD811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3018FF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3A508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30CAC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DFF3D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9A0D6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92FBC3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FC1B1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A83B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10465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6693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08BC53A1" w14:textId="37A609DE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6. podjęcie uchwały w sprawie dopuszczenia zapłaty podatków i opłat stanowiących dochody budżetu Giny kamieniec Ząbkowicki za </w:t>
      </w:r>
      <w:proofErr w:type="spellStart"/>
      <w:r>
        <w:rPr>
          <w:color w:val="000000"/>
          <w:sz w:val="27"/>
          <w:szCs w:val="27"/>
        </w:rPr>
        <w:t>pomocą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innego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instrumentu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płatniczego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6324"/>
      </w:tblGrid>
      <w:tr w:rsidR="00A52FD4" w14:paraId="683357D8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BE105E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AC548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dopuszczenia zapłaty podatków i opłat stanowiących dochody budżetu Giny kamieniec Ząbkowicki za pomocą innego instrumentu płatniczego</w:t>
            </w:r>
          </w:p>
        </w:tc>
      </w:tr>
      <w:tr w:rsidR="00A52FD4" w14:paraId="1A25D804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BDD80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15673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7823103E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DCD0E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479B7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743324B0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7D255E08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913720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0ADE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049C11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E44485" w14:textId="77777777" w:rsidR="00A52FD4" w:rsidRDefault="00A52FD4"/>
        </w:tc>
      </w:tr>
      <w:tr w:rsidR="00A52FD4" w14:paraId="1AD835A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9550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32483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09F6D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50910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4CB62999" w14:textId="77D55792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4D2AA4F8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366BF0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BA5CD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883E8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D4ABF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D72A6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81B5D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2E1988B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07951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EF426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D392A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AF039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2889C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3B32D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1B1F063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9EB9E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4FDD6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EE125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4142A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A603D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EE116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6D8ED819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3D7B3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ACB8A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34F06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F7846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9FF76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E21D6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245A2E7B" w14:textId="77777777" w:rsidR="008A3588" w:rsidRDefault="008A3588">
      <w:pPr>
        <w:pStyle w:val="myStyle"/>
        <w:spacing w:before="120" w:after="120" w:line="240" w:lineRule="auto"/>
        <w:ind w:left="240" w:right="240"/>
        <w:jc w:val="left"/>
        <w:rPr>
          <w:color w:val="000000"/>
          <w:sz w:val="23"/>
          <w:szCs w:val="23"/>
        </w:rPr>
      </w:pPr>
    </w:p>
    <w:p w14:paraId="0EE4A02B" w14:textId="32B5E4AC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lastRenderedPageBreak/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6996E4B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3E156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C823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0176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3A9C9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15CB4A8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D104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A153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078F4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1103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E4DD76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F6F75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7B4CF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45B9A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F07F3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848B34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4E0DB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7225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06A36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B66B8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0E6344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116C7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7B501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BBB4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16FC9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468226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7083C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7D1AA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734D1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60FA1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64D4F5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FD54B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A6BA6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49F2C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F3DC0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7E2A1A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EA738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6007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0A79B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ECC23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09B692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6135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4C612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390AD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61879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79C2FA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1DA09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A757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CF6AB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3CF55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A384B0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DC93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0BB9F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E99C5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1F48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5E1150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A3C0C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27A60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1A220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994B0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166579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EF94B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280F2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DA6EF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DFAFC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516CA9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3B9CA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F5166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69F4B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DDF54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15120C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66754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AE9CC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C26D8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F0434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E4627E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6452E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CD60A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00CBD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99D32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577B53FA" w14:textId="071278F9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7. podjęcie uchwały w sprawie rocznego programu współpracy Gminy Kamieniec Ząbkowicki z organizacjami pozarządowymi oraz podmiotami prowadzącymi działalność pożytku </w:t>
      </w:r>
      <w:proofErr w:type="spellStart"/>
      <w:r>
        <w:rPr>
          <w:color w:val="000000"/>
          <w:sz w:val="27"/>
          <w:szCs w:val="27"/>
        </w:rPr>
        <w:t>publicznego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rok</w:t>
      </w:r>
      <w:proofErr w:type="spellEnd"/>
      <w:r>
        <w:rPr>
          <w:color w:val="000000"/>
          <w:sz w:val="27"/>
          <w:szCs w:val="27"/>
        </w:rPr>
        <w:t xml:space="preserve"> 2024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6"/>
        <w:gridCol w:w="6326"/>
      </w:tblGrid>
      <w:tr w:rsidR="00A52FD4" w14:paraId="6B8E54AD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1517C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1D77E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rocznego programu współpracy Gminy Kamieniec Ząbkowicki z organizacjami pozarządowymi oraz podmiotami prowadzącymi działalność pożytku publicznego na rok 2024</w:t>
            </w:r>
          </w:p>
        </w:tc>
      </w:tr>
      <w:tr w:rsidR="00A52FD4" w14:paraId="68B32F70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5356A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30FEF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2208D620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2FBB8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39C3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480B4F88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72D952F2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4F700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D379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E4CF10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E87B91" w14:textId="77777777" w:rsidR="00A52FD4" w:rsidRDefault="00A52FD4"/>
        </w:tc>
      </w:tr>
      <w:tr w:rsidR="00A52FD4" w14:paraId="72036481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50161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6B18F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880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5E919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61B09C87" w14:textId="6AB79DCE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4393CAF6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F71D1B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8832A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0CE9B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6F0DA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6AFF4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D12C0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39EF6E8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DE09D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2C927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FAACE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C7E81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1EBF5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9EA36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38A9D9E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6EF4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9EF29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CE0CD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CF30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76394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804A2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37AA08B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19C9B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5D286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E4FCD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C3DD9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194A9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4E6CA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0BBF516B" w14:textId="212DCE44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7F60301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5A31F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61D8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A8C6B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DD78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429BC0B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23246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374E5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C4524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95CB0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D7E09C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3BE94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71B5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49955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F2679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8BE141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49773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6FA97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C3FE7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05C7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66EB8C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15F0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BFF9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CA714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69A1B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35ED1E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B3CA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77843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18343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97A34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B97237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A743F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E630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EAB71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7E8A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C73DF2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383B9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52BB8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F1730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D5A6F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CB6F9E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457BB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A8086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581B7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232E6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5A7F1E7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9E273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542B2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0912E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27BC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116958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C12D6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F77E4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B4CDB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45212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5572A0F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74837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E4310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39368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EE9FB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703C88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965A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229A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9F949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14AB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BE9A7E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31C9D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1A6B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9AA7C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2433F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69C31D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DB0C5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75C4D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0C63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60CC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58C580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3055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4B08E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A13D9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C4A21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31C8E645" w14:textId="754EC5CA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8. podjęcie uchwały w sprawie trybu i sposobu powoływania i </w:t>
      </w:r>
      <w:proofErr w:type="spellStart"/>
      <w:r>
        <w:rPr>
          <w:color w:val="000000"/>
          <w:sz w:val="27"/>
          <w:szCs w:val="27"/>
        </w:rPr>
        <w:t>odwoływania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członków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zespołu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interdysplinarnego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6329"/>
      </w:tblGrid>
      <w:tr w:rsidR="00A52FD4" w14:paraId="264C59A0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336BB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CDE1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trybu i sposobu powoływania i odwoływania członków zespołu interdysplinarnego</w:t>
            </w:r>
          </w:p>
        </w:tc>
      </w:tr>
      <w:tr w:rsidR="00A52FD4" w14:paraId="12971427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17249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E4A4E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6E991D19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ECD4A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A755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02FE2F6A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5931F557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C6D953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01BF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172AAD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CD0B29" w14:textId="77777777" w:rsidR="00A52FD4" w:rsidRDefault="00A52FD4"/>
        </w:tc>
      </w:tr>
      <w:tr w:rsidR="00A52FD4" w14:paraId="1A4B276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9DF5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DE3DB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F2F9A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5FBFB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008D2E3F" w14:textId="6A06D456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lastRenderedPageBreak/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1343AD4A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333DF7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106AA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D8D4E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6D416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737DF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B51DC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67EA619B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5BB5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4E72C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96D5A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8F1D7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6A481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5D008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43674FE3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AF6F5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4F67D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4ECFD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890C5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AAD17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3207F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4C93209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709F2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96F71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91BEF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57D78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F35EA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842BD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560675F8" w14:textId="230CCE1F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02CFD6A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0E88E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ADA61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C8E7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6B560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631DAAD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6BBB8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0646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DC8A1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AAFFA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A4F56E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2ED9E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6A8C2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8F52B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65FAB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61A236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C6C14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F0977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EF29D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25CC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4987D5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CCB99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F90F9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D86BC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AC5DD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A84411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0E09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807D8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5C24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02124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8F221F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C2607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FC26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6F111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EE9C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F0EE0D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0DA3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40640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4A1A2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DA8A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DB6C08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D4385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81A60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CB97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91996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7266E3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042E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8B92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70C2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DE531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C2C127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605F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379C5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75DE3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D9F22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4C9A7E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CD5DE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9979A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DD082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8ED68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56A2F6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3B2A1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CAF17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9E9A7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992D4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DB1939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A8F72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1F701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1CB8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D5D74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BD580A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76FF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3141E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B9FDD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4B8FB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BDF0CD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B555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97E02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7FAB3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D8FFE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0C7C7067" w14:textId="3D4C3DCC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9. podjęcie uchwały w sprawie zasięgnięcia od Komendanta Wojewódzkiego Policji informacji o </w:t>
      </w:r>
      <w:proofErr w:type="spellStart"/>
      <w:r>
        <w:rPr>
          <w:color w:val="000000"/>
          <w:sz w:val="27"/>
          <w:szCs w:val="27"/>
        </w:rPr>
        <w:t>kandydatach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ławników</w:t>
      </w:r>
      <w:proofErr w:type="spellEnd"/>
      <w:r>
        <w:rPr>
          <w:color w:val="000000"/>
          <w:sz w:val="27"/>
          <w:szCs w:val="27"/>
        </w:rPr>
        <w:t>.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6"/>
        <w:gridCol w:w="6326"/>
      </w:tblGrid>
      <w:tr w:rsidR="00A52FD4" w14:paraId="2A914F9D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CF0D03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6FF18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zasięgnięcia od Komendanta Wojewódzkiego Policji informacji o kandydatach na ławników.</w:t>
            </w:r>
          </w:p>
        </w:tc>
      </w:tr>
      <w:tr w:rsidR="00A52FD4" w14:paraId="5173F660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A7FAC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4C55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4F8A2181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BFAB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1793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013425CA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439F3E4F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89A544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A013D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260191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16BEB7" w14:textId="77777777" w:rsidR="00A52FD4" w:rsidRDefault="00A52FD4"/>
        </w:tc>
      </w:tr>
      <w:tr w:rsidR="00A52FD4" w14:paraId="42EAF56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262F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FEA9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C1334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D949A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051E4D63" w14:textId="30EBA057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1B5413BD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68B81B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FB3C0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3A41B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F6EDC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0CDA4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1E168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7B7C0457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85FE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7F2B8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B5211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C394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16538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8E91C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51E0B76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BF778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58CAC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69487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0D818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2DF2E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CC54D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6B410A83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E8632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30914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414C6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1C9A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50C85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23675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7CAC87F1" w14:textId="5A72EC4A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7728587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1E830C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A3D81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A60B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123FD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0CD0E4F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D60DD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DDD7D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ADE1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AAB43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339B8B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EBE38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843A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BF5F7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BE511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D638ED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71459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8863C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69085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72924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5E2F08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6C3D3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74BF0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D1E9F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0911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B85D29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319D0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62857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A6F1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871D9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10D7E2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ECA3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5A8B0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93642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760E4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D8B829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AE3E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9D5FF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769A7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1068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E45E5F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1DD6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B7682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22F96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C7CE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A816DA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92FB9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CA635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51BCC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C3CC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FD688F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597F8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7E5DA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DB699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6EC0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33283F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50B1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C802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1419E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32780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6767C6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FDB77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74C33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723DD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BC578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224E82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8F7B9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86546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61FFD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A19D8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A29838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EB358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7049C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CB9F8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B2D88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0385DA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A73C1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B90FB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9D36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3EB8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5D6E1CD2" w14:textId="77777777" w:rsidR="00A52FD4" w:rsidRDefault="00000000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>10. podjęcie uchwały w sprawie ustalenia wysokości stawek opłat za zajęcie pasa drogowego dróg gminnych na terenie Gminy Kamieniec Ząbkowicki</w:t>
      </w:r>
    </w:p>
    <w:p w14:paraId="64548ADD" w14:textId="77777777" w:rsidR="00A52FD4" w:rsidRDefault="00A52FD4">
      <w:pPr>
        <w:pStyle w:val="myStyle"/>
        <w:spacing w:before="2" w:after="2" w:line="240" w:lineRule="auto"/>
        <w:ind w:left="240" w:right="240"/>
        <w:jc w:val="left"/>
      </w:pPr>
    </w:p>
    <w:p w14:paraId="1A6033AD" w14:textId="77777777" w:rsidR="00A52FD4" w:rsidRDefault="00A52FD4">
      <w:pPr>
        <w:pStyle w:val="myStyle"/>
        <w:spacing w:before="120" w:after="120" w:line="240" w:lineRule="auto"/>
        <w:ind w:left="240" w:right="240"/>
        <w:jc w:val="left"/>
      </w:pP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6323"/>
      </w:tblGrid>
      <w:tr w:rsidR="00A52FD4" w14:paraId="5B7D9384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7AB43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3DBCB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ustalenia wysokości stawek opłat za zajęcie pasa drogowego dróg gminnych na terenie Gminy Kamieniec Ząbkowicki</w:t>
            </w:r>
          </w:p>
        </w:tc>
      </w:tr>
      <w:tr w:rsidR="00A52FD4" w14:paraId="627411B0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9123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07A5E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2BCCCBC7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D7826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B3623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6AB25075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701D10C9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5C5771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75837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425B15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ACF417" w14:textId="77777777" w:rsidR="00A52FD4" w:rsidRDefault="00A52FD4"/>
        </w:tc>
      </w:tr>
      <w:tr w:rsidR="00A52FD4" w14:paraId="72D8BA9C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19E7B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DBBC6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D6F86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05855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4DE8522A" w14:textId="05DFC60D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6ABAA37A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4A4E83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6CEFA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32AE8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5F9C6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012B2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E19FC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4A4BD0E3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1E5C8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D0B13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2B3C5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B763C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7C62C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E7163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3794547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9961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4F2D5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8B7E2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73A1A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0DEE7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833BA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1AAE661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78B7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1F40B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03068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1E0C2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C6482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CBF62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0BC5786C" w14:textId="74BD9B2A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645D1DF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1A98FC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FD25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927F0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20DA2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37ECB02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53A83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68DAE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203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7E07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2AD4FB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2ECBA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48477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EBAD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7D22D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D724BE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D8FF1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C00C9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B0163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51CE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C8A86C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D7290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4D9CE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8A107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A6229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1A7D26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622EE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AF2CB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54250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1E4E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026C4C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3F9CD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710C1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E9D7B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04C5D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7D4A8C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59352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581D7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6F15F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AAF70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D83DCD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5AD7B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118A7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FB2B3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B69BC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E86462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BB139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EA93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1D9FD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8990D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7FE43A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3DE29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29A8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2FFA1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9A857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217CFD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7529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C499F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545DF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A6C6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79CBDE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8D4F6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2D37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B641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FE80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C22816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2F17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B6798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60147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FEFC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7B5D7F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CAF4F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2418D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D9048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8ECF5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FC687E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2BB70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19C1F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2F79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5089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7ED2B1FC" w14:textId="28F68E2C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lastRenderedPageBreak/>
        <w:t xml:space="preserve">11. podjęcie uchwały w sprawie rozpatrzenia skargi </w:t>
      </w:r>
      <w:proofErr w:type="spellStart"/>
      <w:r>
        <w:rPr>
          <w:color w:val="000000"/>
          <w:sz w:val="27"/>
          <w:szCs w:val="27"/>
        </w:rPr>
        <w:t>na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Burmistrza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Kamieńca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Ząbkowickiego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6325"/>
      </w:tblGrid>
      <w:tr w:rsidR="00A52FD4" w14:paraId="4615B25A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402FA3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452E8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rozpatrzenia skargi na Burmistrza Kamieńca Ząbkowickiego</w:t>
            </w:r>
          </w:p>
        </w:tc>
      </w:tr>
      <w:tr w:rsidR="00A52FD4" w14:paraId="1750CADC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67F5F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540BA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78D43606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8319B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7D3E8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00298FED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2693FDB4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583216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A66AD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5E1904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F296E7" w14:textId="77777777" w:rsidR="00A52FD4" w:rsidRDefault="00A52FD4"/>
        </w:tc>
      </w:tr>
      <w:tr w:rsidR="00A52FD4" w14:paraId="0304A5B1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7897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56949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8FCD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DA2D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3467CE2C" w14:textId="15B907D4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78892DCB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D5D410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93A71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7E147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E4F84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15486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869ED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7B28598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AEB6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A4489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81DF5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60CF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0D562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AFED1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2679E9A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FFBB1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B9C8A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53CAA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92E2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0FF26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D3192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6AF0CF9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0593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07851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88C4F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F88E1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6F22A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92346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7607C45D" w14:textId="766DFB52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2816"/>
        <w:gridCol w:w="2800"/>
        <w:gridCol w:w="2286"/>
      </w:tblGrid>
      <w:tr w:rsidR="00A52FD4" w14:paraId="43BE886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305106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54347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6E61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AAA66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0BED1F8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846A4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ED235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71B7D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A5A6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5EBD09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DF1F5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C10C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061BD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67F9E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254631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AEF6D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4188B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26240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4000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2DED81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6A5C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7A9A7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8519A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35111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WSTRZYMAŁA SIĘ</w:t>
            </w:r>
          </w:p>
        </w:tc>
      </w:tr>
      <w:tr w:rsidR="00A52FD4" w14:paraId="1F5059C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14875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996CD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F1A2E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03BC0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24DFF3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90812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B7A3E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180D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C3B6F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FBE617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44954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1FBC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99218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A818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6F9364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AF12B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6CC3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9C9B1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F6C53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073E6C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A45D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AF155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D2168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B6F8C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6404A9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6948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0A237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FEE2C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4F74C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91BA99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7966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65F2E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24C79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0991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</w:tr>
      <w:tr w:rsidR="00A52FD4" w14:paraId="074E0AD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4677F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747A8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8E1B7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C0461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2DB44A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01D6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95BA7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2008C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FCA88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2C439F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E47D5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A8B2C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DEEC5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1D5EA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A60F4C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F01B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6D697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72A29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D4377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4BF8F81C" w14:textId="744F788A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12. podjęcie uchwały w sprawie przystąpienia do sporządzenia miejscowego planu zagospodarowania przestrzennego dla obrębów ewidencyjnych </w:t>
      </w:r>
      <w:proofErr w:type="spellStart"/>
      <w:r>
        <w:rPr>
          <w:color w:val="000000"/>
          <w:sz w:val="27"/>
          <w:szCs w:val="27"/>
        </w:rPr>
        <w:t>Ożary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Pilce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Suszka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6329"/>
      </w:tblGrid>
      <w:tr w:rsidR="00A52FD4" w14:paraId="12E307E4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953285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0114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przystąpienia do sporządzenia miejscowego planu zagospodarowania przestrzennego dla obrębów ewidencyjnych Ożary, Pilce i Suszka</w:t>
            </w:r>
          </w:p>
        </w:tc>
      </w:tr>
      <w:tr w:rsidR="00A52FD4" w14:paraId="4042123F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B2737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05956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4134457E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C2D5B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8D138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0D5AC5DF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52B792AA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E65C0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90E2F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60B07E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5FAE89" w14:textId="77777777" w:rsidR="00A52FD4" w:rsidRDefault="00A52FD4"/>
        </w:tc>
      </w:tr>
      <w:tr w:rsidR="00A52FD4" w14:paraId="4254A09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8255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2575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1C64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3F52B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3ABE2C47" w14:textId="27D03ACC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49C2E7A9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CB57EE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D1447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3C9B6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2319F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A7ADF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C8932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4A74D27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3E0EB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C777E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4F57D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EACB0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7B63D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B1436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0AAF355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BBE51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50A1D7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5D599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4307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89F0E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EAC5B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6859E8F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9D8E0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5FDEA4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ED29E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6D1AD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AAC1F5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DF9B69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3B0F4EF0" w14:textId="7A6C76E7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0B38870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5542F4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A63A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31DC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DEED0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3960676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9FFA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4E18E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1ED78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3EF59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7405D2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6B306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2BFD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9FCF2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D9EC0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FD3CE7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4252C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6E32F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A73BF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B4A96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6ED21E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A4F40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2F5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07EA1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ABE14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AD218C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396F1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6862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A1814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EA0BC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708EF3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0E259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C5301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D3474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61ABC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0F2BCD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CD70E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717E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09F9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BB27C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F9A94E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44388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38DC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6A053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57FD3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D995E8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4E4A6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8993B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F4605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21D94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3E84B5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CCEDF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D1CC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A918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2C208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A8FD36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9E00F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9914A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BAE2D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9C986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19CD889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AD04E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A21BD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13B0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58700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A3603A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FCF0F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B5798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0491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490AF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84D69F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366B9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CB59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2F9A2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39967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926C03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E6ADF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AD1EB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805D0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7D836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4DF3161B" w14:textId="2E1A711B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13. podjęcie uchwały w sprawie przystąpienia do sporządzenia miejscowego planu zagospodarowania przestrzennego dla obrębów </w:t>
      </w:r>
      <w:proofErr w:type="spellStart"/>
      <w:r>
        <w:rPr>
          <w:color w:val="000000"/>
          <w:sz w:val="27"/>
          <w:szCs w:val="27"/>
        </w:rPr>
        <w:t>ewidencyjnych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Chałupki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Starczów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6329"/>
      </w:tblGrid>
      <w:tr w:rsidR="00A52FD4" w14:paraId="7A6D4C95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1A3E0A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EE2E2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przystąpienia do sporządzenia miejscowego planu zagospodarowania przestrzennego dla obrębów ewidencyjnych Chałupki i Starczów</w:t>
            </w:r>
          </w:p>
        </w:tc>
      </w:tr>
      <w:tr w:rsidR="00A52FD4" w14:paraId="6D571794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1FE13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1088A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1B07819B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30695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465A6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0A03DCC5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294706A2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13933A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7F6F7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E36A31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6DA45B" w14:textId="77777777" w:rsidR="00A52FD4" w:rsidRDefault="00A52FD4"/>
        </w:tc>
      </w:tr>
      <w:tr w:rsidR="00A52FD4" w14:paraId="6829B3C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D64AF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05F47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7F545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D262E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489ADFAE" w14:textId="4771F5F2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32BCF0FB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883E4A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E8080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89C0D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B834D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D057E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C80D8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37C40D3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75925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7C068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13F4C3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A1B6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ECE2C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C3DB6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4D82929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3B4C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E41EF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85FF78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A6687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02C78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ADF45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01B1691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3E18B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474CB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561A2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376E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A5F75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0FC97C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0A7890DB" w14:textId="79F51648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46D2BD6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E59D0D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AD932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F44C1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16E16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5D86F77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B827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D31D7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1E9A7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18126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81E3D1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CFBE3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BFEE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3C3DD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1CACC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A82B5D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19941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53D55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2BEBB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FF343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F3133C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86B1C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5DF8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21995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03A07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B4B020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9D2F7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33BD7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F7EC7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37B5E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57D5613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9920C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8B5D8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8F681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99441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AF443D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FEA2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A3E22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277E4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25608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1A90E4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DAE5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9E40B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2444E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73344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1A6BA5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96E55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E8D8C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D2121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0D634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DB7F5F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46844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4C686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4D6F5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B51A2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715B1ED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641BB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87EF2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EF9E4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9849F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6D145F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BBE7B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B532D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6B65E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30163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6BD5BD7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7737C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A4B08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150AF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51F9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37E2B11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D244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985E2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617D8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196FC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48C4D66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B079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405AE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EBD8D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EA54D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1FB3730F" w14:textId="4A64D266" w:rsidR="00A52FD4" w:rsidRDefault="00000000" w:rsidP="008A3588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 xml:space="preserve">14. podjęcie uchwały w sprawie zasad i trybu udzielania dotacji na prace konserwatorskie, restauratorskie lub roboty budowlane przy zabytkach znajdujących się na terenie Gminy Kamieniec Ząbkowicki wpisanych do rejestru zabytków lub gminnej ewidencji zabytków w ramach Rządowego Programu Odbudowy </w:t>
      </w:r>
      <w:proofErr w:type="spellStart"/>
      <w:r>
        <w:rPr>
          <w:color w:val="000000"/>
          <w:sz w:val="27"/>
          <w:szCs w:val="27"/>
        </w:rPr>
        <w:t>Zabytków</w:t>
      </w:r>
      <w:proofErr w:type="spellEnd"/>
      <w:r>
        <w:rPr>
          <w:color w:val="000000"/>
          <w:sz w:val="27"/>
          <w:szCs w:val="27"/>
        </w:rPr>
        <w:t xml:space="preserve"> - Polski </w:t>
      </w:r>
      <w:proofErr w:type="spellStart"/>
      <w:r>
        <w:rPr>
          <w:color w:val="000000"/>
          <w:sz w:val="27"/>
          <w:szCs w:val="27"/>
        </w:rPr>
        <w:t>Ład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6327"/>
      </w:tblGrid>
      <w:tr w:rsidR="00A52FD4" w14:paraId="2C7EC216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251C41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DD792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podjęcie uchwały w sprawie zasad i trybu udzielania dotacji na prace konserwatorskie, restauratorskie lub roboty budowlane przy zabytkach znajdujących się na terenie Gminy Kamieniec Ząbkowicki wpisanych do rejestru zabytków lub gminnej ewidencji zabytków w ramach Rządowego Programu Odbudowy Zabytków - Polski Ład</w:t>
            </w:r>
          </w:p>
        </w:tc>
      </w:tr>
      <w:tr w:rsidR="00A52FD4" w14:paraId="49F8ACB1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E8A0C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6DDE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Rada Miejska w Kamieńcu Ząbkowickim</w:t>
            </w:r>
          </w:p>
        </w:tc>
      </w:tr>
      <w:tr w:rsidR="00A52FD4" w14:paraId="600FBEFA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05D5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D86E6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zakończone wynikiem: przyjęto</w:t>
            </w:r>
          </w:p>
        </w:tc>
      </w:tr>
    </w:tbl>
    <w:p w14:paraId="571E760E" w14:textId="77777777" w:rsidR="00A52FD4" w:rsidRDefault="00A52FD4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2959"/>
        <w:gridCol w:w="1315"/>
        <w:gridCol w:w="2929"/>
      </w:tblGrid>
      <w:tr w:rsidR="00A52FD4" w14:paraId="1B53CD6A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6A3CC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F7AC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28 sierpnia 2023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AB39DB" w14:textId="77777777" w:rsidR="00A52FD4" w:rsidRDefault="00A52FD4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D78D47" w14:textId="77777777" w:rsidR="00A52FD4" w:rsidRDefault="00A52FD4"/>
        </w:tc>
      </w:tr>
      <w:tr w:rsidR="00A52FD4" w14:paraId="4FCFBE4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FC0F3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E04AD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A39A7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6A371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zwykła</w:t>
            </w:r>
          </w:p>
        </w:tc>
      </w:tr>
    </w:tbl>
    <w:p w14:paraId="5CB4A6E3" w14:textId="18E871D7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Podsumowanie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A52FD4" w14:paraId="65D4B9EA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9734D46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68451A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2FEC0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7DE26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63E6A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9589C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A52FD4" w14:paraId="0FE1F5C7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ED3F8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AB82C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C5BB00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A3E89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1F7AF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BC5A52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A52FD4" w14:paraId="3B282AA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9E7BA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FB986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1196B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D0677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1D15E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DEB73B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</w:tr>
      <w:tr w:rsidR="00A52FD4" w14:paraId="7F8C8CD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F80DF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3BE43D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AFE481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DE1BB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DA99DE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4DB7AF" w14:textId="77777777" w:rsidR="00A52FD4" w:rsidRDefault="00000000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</w:tr>
    </w:tbl>
    <w:p w14:paraId="07A3F07A" w14:textId="28641654" w:rsidR="00A52FD4" w:rsidRDefault="00000000" w:rsidP="008A3588">
      <w:pPr>
        <w:pStyle w:val="myStyle"/>
        <w:spacing w:before="120" w:after="120" w:line="240" w:lineRule="auto"/>
        <w:ind w:left="240" w:right="240"/>
        <w:jc w:val="left"/>
      </w:pPr>
      <w:proofErr w:type="spellStart"/>
      <w:r>
        <w:rPr>
          <w:color w:val="000000"/>
          <w:sz w:val="23"/>
          <w:szCs w:val="23"/>
        </w:rPr>
        <w:t>Wyniki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imienne</w:t>
      </w:r>
      <w:proofErr w:type="spellEnd"/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840"/>
        <w:gridCol w:w="2826"/>
        <w:gridCol w:w="2235"/>
      </w:tblGrid>
      <w:tr w:rsidR="00A52FD4" w14:paraId="7F87A5B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74D1F4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B5F86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06784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4224B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głos</w:t>
            </w:r>
          </w:p>
        </w:tc>
      </w:tr>
      <w:tr w:rsidR="00A52FD4" w14:paraId="0B95B6C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EC8B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AB1F4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DB3B2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7A5ED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705AF0A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9295A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836CC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F0CA9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99A4F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A177CB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CEE45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1C093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9A9B2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3F4A7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BAB9BB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190E2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41413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70B52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E2538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3763827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81995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E5757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D8AA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0C213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084CF8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8FF0C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1415C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950C5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0798F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223192B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1AD2B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12EB2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D34EB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7FBAE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45F82B4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D596A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012BE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FF2A3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0286BF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9E4FAA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A0E6C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C18183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923AA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E218F9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21EC35F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708540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B4C50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F6D8F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EF0DAB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11E8A8E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DED3D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72B9A6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48F29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8F6A2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020948E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A438A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1E21E1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7068BF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33F9F7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CC5E3A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3EAD6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8ECF9D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BF954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CF679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  <w:tr w:rsidR="00A52FD4" w14:paraId="6556B5C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BC12D5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2B3B94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996EE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41473C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ZA</w:t>
            </w:r>
          </w:p>
        </w:tc>
      </w:tr>
      <w:tr w:rsidR="00A52FD4" w14:paraId="01302C0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8887E2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D1B4DA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140188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8BC5CE" w14:textId="77777777" w:rsidR="00A52FD4" w:rsidRDefault="00000000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</w:tr>
    </w:tbl>
    <w:p w14:paraId="3014F6BC" w14:textId="77777777" w:rsidR="00A52FD4" w:rsidRDefault="00000000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>15. Zapytania i wolne wnioski oraz odpowiedzi na nie- sprawy różne.</w:t>
      </w:r>
    </w:p>
    <w:p w14:paraId="2F4A5201" w14:textId="2435F97A" w:rsidR="00A52FD4" w:rsidRDefault="008A3588">
      <w:pPr>
        <w:pStyle w:val="myStyle"/>
        <w:spacing w:before="2" w:after="2" w:line="240" w:lineRule="auto"/>
        <w:ind w:left="240" w:right="240"/>
        <w:jc w:val="left"/>
      </w:pPr>
      <w:proofErr w:type="spellStart"/>
      <w:r>
        <w:t>Przewodnicząca</w:t>
      </w:r>
      <w:proofErr w:type="spellEnd"/>
      <w:r>
        <w:t xml:space="preserve"> Rady </w:t>
      </w:r>
      <w:proofErr w:type="spellStart"/>
      <w:r>
        <w:t>Miejskiej</w:t>
      </w:r>
      <w:proofErr w:type="spellEnd"/>
      <w:r>
        <w:t xml:space="preserve"> </w:t>
      </w:r>
      <w:proofErr w:type="spellStart"/>
      <w:r>
        <w:t>podziękowała</w:t>
      </w:r>
      <w:proofErr w:type="spellEnd"/>
      <w:r>
        <w:t xml:space="preserve"> </w:t>
      </w:r>
      <w:proofErr w:type="spellStart"/>
      <w:r>
        <w:t>sołtysom</w:t>
      </w:r>
      <w:proofErr w:type="spellEnd"/>
      <w:r>
        <w:t xml:space="preserve">, </w:t>
      </w:r>
      <w:proofErr w:type="spellStart"/>
      <w:r>
        <w:t>radom</w:t>
      </w:r>
      <w:proofErr w:type="spellEnd"/>
      <w:r>
        <w:t xml:space="preserve"> </w:t>
      </w:r>
      <w:proofErr w:type="spellStart"/>
      <w:r>
        <w:t>sołeckim</w:t>
      </w:r>
      <w:proofErr w:type="spellEnd"/>
      <w:r>
        <w:t xml:space="preserve"> I </w:t>
      </w:r>
      <w:proofErr w:type="spellStart"/>
      <w:r>
        <w:t>wszystkim</w:t>
      </w:r>
      <w:proofErr w:type="spellEnd"/>
      <w:r>
        <w:t xml:space="preserve"> </w:t>
      </w:r>
      <w:proofErr w:type="spellStart"/>
      <w:r>
        <w:t>osobom</w:t>
      </w:r>
      <w:proofErr w:type="spellEnd"/>
      <w:r>
        <w:t xml:space="preserve"> </w:t>
      </w:r>
      <w:proofErr w:type="spellStart"/>
      <w:r>
        <w:t>zaangażowanym</w:t>
      </w:r>
      <w:proofErr w:type="spellEnd"/>
      <w:r>
        <w:t xml:space="preserve"> w </w:t>
      </w:r>
      <w:proofErr w:type="spellStart"/>
      <w:r>
        <w:t>organizację</w:t>
      </w:r>
      <w:proofErr w:type="spellEnd"/>
      <w:r>
        <w:t xml:space="preserve"> </w:t>
      </w:r>
      <w:proofErr w:type="spellStart"/>
      <w:r>
        <w:t>dożynek</w:t>
      </w:r>
      <w:proofErr w:type="spellEnd"/>
      <w:r>
        <w:t xml:space="preserve"> </w:t>
      </w:r>
      <w:proofErr w:type="spellStart"/>
      <w:r>
        <w:t>gminnych</w:t>
      </w:r>
      <w:proofErr w:type="spellEnd"/>
      <w:r>
        <w:t xml:space="preserve"> w </w:t>
      </w:r>
      <w:proofErr w:type="spellStart"/>
      <w:r>
        <w:t>dniu</w:t>
      </w:r>
      <w:proofErr w:type="spellEnd"/>
      <w:r>
        <w:t xml:space="preserve"> 26 </w:t>
      </w:r>
      <w:proofErr w:type="spellStart"/>
      <w:r>
        <w:t>sierpnia</w:t>
      </w:r>
      <w:proofErr w:type="spellEnd"/>
      <w:r>
        <w:t xml:space="preserve"> 2023 </w:t>
      </w:r>
      <w:proofErr w:type="spellStart"/>
      <w:r>
        <w:t>roku</w:t>
      </w:r>
      <w:proofErr w:type="spellEnd"/>
      <w:r>
        <w:t xml:space="preserve"> </w:t>
      </w:r>
    </w:p>
    <w:p w14:paraId="5138CF2F" w14:textId="77777777" w:rsidR="00A52FD4" w:rsidRDefault="00000000">
      <w:pPr>
        <w:pStyle w:val="myStyle"/>
        <w:spacing w:before="243" w:after="3" w:line="240" w:lineRule="auto"/>
        <w:ind w:left="240" w:right="240"/>
        <w:jc w:val="left"/>
      </w:pPr>
      <w:r>
        <w:rPr>
          <w:color w:val="000000"/>
          <w:sz w:val="27"/>
          <w:szCs w:val="27"/>
        </w:rPr>
        <w:t>16. Zakończenie obrad Sesji Rady Miejskiej.</w:t>
      </w:r>
    </w:p>
    <w:p w14:paraId="0B7125F7" w14:textId="77777777" w:rsidR="00A52FD4" w:rsidRDefault="00A52FD4">
      <w:pPr>
        <w:pStyle w:val="myStyle"/>
        <w:spacing w:before="2" w:after="2" w:line="240" w:lineRule="auto"/>
        <w:ind w:left="240" w:right="240"/>
        <w:jc w:val="left"/>
      </w:pPr>
    </w:p>
    <w:p w14:paraId="03E7BB39" w14:textId="77777777" w:rsidR="00511826" w:rsidRDefault="00511826">
      <w:pPr>
        <w:pStyle w:val="myStyle"/>
        <w:spacing w:before="2" w:after="2" w:line="240" w:lineRule="auto"/>
        <w:ind w:left="240" w:right="240"/>
        <w:jc w:val="left"/>
      </w:pPr>
    </w:p>
    <w:p w14:paraId="41B01063" w14:textId="77777777" w:rsidR="00511826" w:rsidRDefault="00511826">
      <w:pPr>
        <w:pStyle w:val="myStyle"/>
        <w:spacing w:before="2" w:after="2" w:line="240" w:lineRule="auto"/>
        <w:ind w:left="240" w:right="240"/>
        <w:jc w:val="left"/>
      </w:pPr>
    </w:p>
    <w:p w14:paraId="0FED4BC0" w14:textId="77777777" w:rsidR="00511826" w:rsidRDefault="00511826">
      <w:pPr>
        <w:pStyle w:val="myStyle"/>
        <w:spacing w:before="2" w:after="2" w:line="240" w:lineRule="auto"/>
        <w:ind w:left="240" w:right="240"/>
        <w:jc w:val="left"/>
      </w:pPr>
    </w:p>
    <w:p w14:paraId="0ECA3579" w14:textId="18CAFAE0" w:rsidR="00A52FD4" w:rsidRDefault="008A3588" w:rsidP="00511826">
      <w:pPr>
        <w:spacing w:after="0"/>
      </w:pPr>
      <w:proofErr w:type="spellStart"/>
      <w:r>
        <w:t>Protokołowała</w:t>
      </w:r>
      <w:proofErr w:type="spellEnd"/>
      <w:r>
        <w:t xml:space="preserve"> </w:t>
      </w:r>
    </w:p>
    <w:p w14:paraId="32438C83" w14:textId="6C3060E7" w:rsidR="008A3588" w:rsidRDefault="008A3588" w:rsidP="00511826">
      <w:pPr>
        <w:spacing w:after="0"/>
      </w:pPr>
      <w:r>
        <w:t xml:space="preserve">Marta Hercuń </w:t>
      </w:r>
    </w:p>
    <w:p w14:paraId="7E721408" w14:textId="77777777" w:rsidR="00A52FD4" w:rsidRDefault="00A52FD4"/>
    <w:p w14:paraId="5A7930B7" w14:textId="77777777" w:rsidR="00511826" w:rsidRDefault="00511826"/>
    <w:p w14:paraId="480DD2EC" w14:textId="77777777" w:rsidR="00511826" w:rsidRDefault="00511826"/>
    <w:p w14:paraId="189237A1" w14:textId="77777777" w:rsidR="00511826" w:rsidRDefault="00511826"/>
    <w:p w14:paraId="36E4D90A" w14:textId="77777777" w:rsidR="00511826" w:rsidRDefault="00511826"/>
    <w:p w14:paraId="79777622" w14:textId="77777777" w:rsidR="00A52FD4" w:rsidRDefault="00000000">
      <w:pPr>
        <w:pStyle w:val="myStyle"/>
        <w:spacing w:before="2" w:after="2" w:line="240" w:lineRule="auto"/>
        <w:ind w:left="240" w:right="240"/>
        <w:jc w:val="left"/>
      </w:pPr>
      <w:r>
        <w:rPr>
          <w:color w:val="000000"/>
          <w:sz w:val="18"/>
          <w:szCs w:val="18"/>
        </w:rPr>
        <w:t xml:space="preserve">Wydrukowano z systemu do obsługi posiedzeń stacjonarnych i zdalnych </w:t>
      </w:r>
      <w:r>
        <w:rPr>
          <w:b/>
          <w:bCs/>
          <w:color w:val="000000"/>
          <w:sz w:val="18"/>
          <w:szCs w:val="18"/>
        </w:rPr>
        <w:t>posiedzenia.pl</w:t>
      </w:r>
    </w:p>
    <w:sectPr w:rsidR="00A52FD4" w:rsidSect="000F614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0CEB4" w14:textId="77777777" w:rsidR="0069259E" w:rsidRDefault="0069259E" w:rsidP="006E0FDA">
      <w:pPr>
        <w:spacing w:after="0" w:line="240" w:lineRule="auto"/>
      </w:pPr>
      <w:r>
        <w:separator/>
      </w:r>
    </w:p>
  </w:endnote>
  <w:endnote w:type="continuationSeparator" w:id="0">
    <w:p w14:paraId="6CAAC253" w14:textId="77777777" w:rsidR="0069259E" w:rsidRDefault="0069259E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9A89" w14:textId="77777777" w:rsidR="0069259E" w:rsidRDefault="0069259E" w:rsidP="006E0FDA">
      <w:pPr>
        <w:spacing w:after="0" w:line="240" w:lineRule="auto"/>
      </w:pPr>
      <w:r>
        <w:separator/>
      </w:r>
    </w:p>
  </w:footnote>
  <w:footnote w:type="continuationSeparator" w:id="0">
    <w:p w14:paraId="0095E445" w14:textId="77777777" w:rsidR="0069259E" w:rsidRDefault="0069259E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7444E6"/>
    <w:multiLevelType w:val="hybridMultilevel"/>
    <w:tmpl w:val="F208ABFE"/>
    <w:lvl w:ilvl="0" w:tplc="596959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4549E"/>
    <w:multiLevelType w:val="hybridMultilevel"/>
    <w:tmpl w:val="F8BA86A2"/>
    <w:lvl w:ilvl="0" w:tplc="99959515">
      <w:start w:val="1"/>
      <w:numFmt w:val="decimal"/>
      <w:lvlText w:val="%1."/>
      <w:lvlJc w:val="left"/>
      <w:pPr>
        <w:ind w:left="720" w:hanging="360"/>
      </w:pPr>
    </w:lvl>
    <w:lvl w:ilvl="1" w:tplc="99959515" w:tentative="1">
      <w:start w:val="1"/>
      <w:numFmt w:val="lowerLetter"/>
      <w:lvlText w:val="%2."/>
      <w:lvlJc w:val="left"/>
      <w:pPr>
        <w:ind w:left="1440" w:hanging="360"/>
      </w:pPr>
    </w:lvl>
    <w:lvl w:ilvl="2" w:tplc="99959515" w:tentative="1">
      <w:start w:val="1"/>
      <w:numFmt w:val="lowerRoman"/>
      <w:lvlText w:val="%3."/>
      <w:lvlJc w:val="right"/>
      <w:pPr>
        <w:ind w:left="2160" w:hanging="180"/>
      </w:pPr>
    </w:lvl>
    <w:lvl w:ilvl="3" w:tplc="99959515" w:tentative="1">
      <w:start w:val="1"/>
      <w:numFmt w:val="decimal"/>
      <w:lvlText w:val="%4."/>
      <w:lvlJc w:val="left"/>
      <w:pPr>
        <w:ind w:left="2880" w:hanging="360"/>
      </w:pPr>
    </w:lvl>
    <w:lvl w:ilvl="4" w:tplc="99959515" w:tentative="1">
      <w:start w:val="1"/>
      <w:numFmt w:val="lowerLetter"/>
      <w:lvlText w:val="%5."/>
      <w:lvlJc w:val="left"/>
      <w:pPr>
        <w:ind w:left="3600" w:hanging="360"/>
      </w:pPr>
    </w:lvl>
    <w:lvl w:ilvl="5" w:tplc="99959515" w:tentative="1">
      <w:start w:val="1"/>
      <w:numFmt w:val="lowerRoman"/>
      <w:lvlText w:val="%6."/>
      <w:lvlJc w:val="right"/>
      <w:pPr>
        <w:ind w:left="4320" w:hanging="180"/>
      </w:pPr>
    </w:lvl>
    <w:lvl w:ilvl="6" w:tplc="99959515" w:tentative="1">
      <w:start w:val="1"/>
      <w:numFmt w:val="decimal"/>
      <w:lvlText w:val="%7."/>
      <w:lvlJc w:val="left"/>
      <w:pPr>
        <w:ind w:left="5040" w:hanging="360"/>
      </w:pPr>
    </w:lvl>
    <w:lvl w:ilvl="7" w:tplc="99959515" w:tentative="1">
      <w:start w:val="1"/>
      <w:numFmt w:val="lowerLetter"/>
      <w:lvlText w:val="%8."/>
      <w:lvlJc w:val="left"/>
      <w:pPr>
        <w:ind w:left="5760" w:hanging="360"/>
      </w:pPr>
    </w:lvl>
    <w:lvl w:ilvl="8" w:tplc="9995951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89755608">
    <w:abstractNumId w:val="4"/>
  </w:num>
  <w:num w:numId="2" w16cid:durableId="1173187028">
    <w:abstractNumId w:val="6"/>
  </w:num>
  <w:num w:numId="3" w16cid:durableId="1600328932">
    <w:abstractNumId w:val="8"/>
  </w:num>
  <w:num w:numId="4" w16cid:durableId="577324044">
    <w:abstractNumId w:val="5"/>
  </w:num>
  <w:num w:numId="5" w16cid:durableId="1948198141">
    <w:abstractNumId w:val="2"/>
  </w:num>
  <w:num w:numId="6" w16cid:durableId="926696092">
    <w:abstractNumId w:val="0"/>
  </w:num>
  <w:num w:numId="7" w16cid:durableId="664208534">
    <w:abstractNumId w:val="3"/>
  </w:num>
  <w:num w:numId="8" w16cid:durableId="618755222">
    <w:abstractNumId w:val="1"/>
  </w:num>
  <w:num w:numId="9" w16cid:durableId="611398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11826"/>
    <w:rsid w:val="00531A4E"/>
    <w:rsid w:val="00535F5A"/>
    <w:rsid w:val="00555F58"/>
    <w:rsid w:val="0069259E"/>
    <w:rsid w:val="006E6663"/>
    <w:rsid w:val="008A3588"/>
    <w:rsid w:val="008B3AC2"/>
    <w:rsid w:val="008F680D"/>
    <w:rsid w:val="00A52FD4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B618F"/>
  <w15:docId w15:val="{DBCC20C1-091F-4621-A298-6680487A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1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PHPDOCX">
    <w:name w:val="Heading 1 PHPDOCX"/>
    <w:basedOn w:val="Normalny"/>
    <w:next w:val="Normalny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ny"/>
    <w:next w:val="Normalny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ny"/>
    <w:next w:val="Normalny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ny"/>
    <w:next w:val="Normalny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ny"/>
    <w:next w:val="Normalny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ny"/>
    <w:next w:val="Normalny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ny"/>
    <w:next w:val="Normalny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ny"/>
    <w:next w:val="Normalny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ny"/>
    <w:next w:val="Normalny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ny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ny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ny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ny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ny"/>
    <w:next w:val="Normalny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ny"/>
    <w:next w:val="Normalny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ny"/>
    <w:next w:val="Normalny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ny"/>
    <w:next w:val="Normalny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ny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semiHidden/>
    <w:unhideWhenUsed/>
    <w:rsid w:val="006E0FDA"/>
    <w:pPr>
      <w:jc w:val="center"/>
    </w:pPr>
  </w:style>
  <w:style w:type="character" w:customStyle="1" w:styleId="myStyleCar">
    <w:name w:val="myStyleCar"/>
    <w:link w:val="myStyle"/>
    <w:uiPriority w:val="99"/>
    <w:semiHidden/>
    <w:unhideWhenUsed/>
    <w:rsid w:val="006E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2021</Words>
  <Characters>12127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Marta Hercuń</cp:lastModifiedBy>
  <cp:revision>2</cp:revision>
  <dcterms:created xsi:type="dcterms:W3CDTF">2023-08-31T08:13:00Z</dcterms:created>
  <dcterms:modified xsi:type="dcterms:W3CDTF">2023-08-31T08:13:00Z</dcterms:modified>
</cp:coreProperties>
</file>